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3A2B" w:rsidRPr="00143A2B" w:rsidRDefault="00143A2B" w:rsidP="00143A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43A2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Учебный план непосредственно образовательной деятельности</w:t>
      </w:r>
    </w:p>
    <w:p w:rsidR="00143A2B" w:rsidRPr="00143A2B" w:rsidRDefault="00143A2B" w:rsidP="00143A2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143A2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реализации ООП  дошкольного образования в группах</w:t>
      </w:r>
      <w:r w:rsidRPr="00143A2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</w:p>
    <w:p w:rsidR="00143A2B" w:rsidRPr="00143A2B" w:rsidRDefault="00143A2B" w:rsidP="00143A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43A2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МБДОУ «Детский сад №178 с татарским языком </w:t>
      </w:r>
    </w:p>
    <w:p w:rsidR="00143A2B" w:rsidRPr="00143A2B" w:rsidRDefault="00143A2B" w:rsidP="00143A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43A2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воспитания и обучения» </w:t>
      </w:r>
    </w:p>
    <w:p w:rsidR="00143A2B" w:rsidRPr="00143A2B" w:rsidRDefault="00143A2B" w:rsidP="00143A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43A2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Кировского района г. Казани</w:t>
      </w:r>
    </w:p>
    <w:p w:rsidR="00143A2B" w:rsidRPr="00143A2B" w:rsidRDefault="00143A2B" w:rsidP="00143A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43A2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 2016-2017 учебный год</w:t>
      </w:r>
    </w:p>
    <w:p w:rsidR="00143A2B" w:rsidRPr="00143A2B" w:rsidRDefault="00143A2B" w:rsidP="00143A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Style w:val="a3"/>
        <w:tblW w:w="9886" w:type="dxa"/>
        <w:tblInd w:w="0" w:type="dxa"/>
        <w:tblLook w:val="04A0" w:firstRow="1" w:lastRow="0" w:firstColumn="1" w:lastColumn="0" w:noHBand="0" w:noVBand="1"/>
      </w:tblPr>
      <w:tblGrid>
        <w:gridCol w:w="1978"/>
        <w:gridCol w:w="259"/>
        <w:gridCol w:w="1286"/>
        <w:gridCol w:w="1058"/>
        <w:gridCol w:w="194"/>
        <w:gridCol w:w="94"/>
        <w:gridCol w:w="881"/>
        <w:gridCol w:w="1043"/>
        <w:gridCol w:w="443"/>
        <w:gridCol w:w="221"/>
        <w:gridCol w:w="551"/>
        <w:gridCol w:w="179"/>
        <w:gridCol w:w="1699"/>
      </w:tblGrid>
      <w:tr w:rsidR="00143A2B" w:rsidRPr="00143A2B" w:rsidTr="00143A2B">
        <w:tc>
          <w:tcPr>
            <w:tcW w:w="988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A2B">
              <w:rPr>
                <w:rFonts w:ascii="Times New Roman" w:hAnsi="Times New Roman"/>
                <w:b/>
                <w:sz w:val="24"/>
                <w:szCs w:val="24"/>
              </w:rPr>
              <w:t>Организация образовательной деятельности</w:t>
            </w:r>
          </w:p>
        </w:tc>
      </w:tr>
      <w:tr w:rsidR="00143A2B" w:rsidRPr="00143A2B" w:rsidTr="00143A2B">
        <w:tc>
          <w:tcPr>
            <w:tcW w:w="19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</w:rPr>
              <w:t>Образовательные области</w:t>
            </w:r>
          </w:p>
        </w:tc>
        <w:tc>
          <w:tcPr>
            <w:tcW w:w="260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</w:rPr>
              <w:t>Базовый вид деятельности</w:t>
            </w:r>
          </w:p>
        </w:tc>
        <w:tc>
          <w:tcPr>
            <w:tcW w:w="530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A2B">
              <w:rPr>
                <w:rFonts w:ascii="Times New Roman" w:hAnsi="Times New Roman"/>
                <w:b/>
                <w:sz w:val="24"/>
                <w:szCs w:val="24"/>
              </w:rPr>
              <w:t>Периодичность</w:t>
            </w:r>
          </w:p>
        </w:tc>
      </w:tr>
      <w:tr w:rsidR="00143A2B" w:rsidRPr="00143A2B" w:rsidTr="00143A2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3A2B" w:rsidRPr="00143A2B" w:rsidRDefault="00143A2B" w:rsidP="00143A2B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3A2B" w:rsidRPr="00143A2B" w:rsidRDefault="00143A2B" w:rsidP="00143A2B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</w:rPr>
              <w:t>1 младшая группа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</w:rPr>
              <w:t>2 младшая группа</w:t>
            </w:r>
          </w:p>
        </w:tc>
        <w:tc>
          <w:tcPr>
            <w:tcW w:w="1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</w:rPr>
              <w:t>Средняя группа</w:t>
            </w:r>
          </w:p>
        </w:tc>
        <w:tc>
          <w:tcPr>
            <w:tcW w:w="18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</w:rPr>
              <w:t>Старшая – подготовительная группа</w:t>
            </w:r>
          </w:p>
        </w:tc>
      </w:tr>
      <w:tr w:rsidR="00143A2B" w:rsidRPr="00143A2B" w:rsidTr="00143A2B">
        <w:tc>
          <w:tcPr>
            <w:tcW w:w="19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A2B">
              <w:rPr>
                <w:rFonts w:ascii="Times New Roman" w:hAnsi="Times New Roman"/>
                <w:b/>
                <w:sz w:val="24"/>
                <w:szCs w:val="24"/>
              </w:rPr>
              <w:t>Физическое развитие</w:t>
            </w:r>
          </w:p>
        </w:tc>
        <w:tc>
          <w:tcPr>
            <w:tcW w:w="26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rPr>
                <w:rFonts w:ascii="Times New Roman" w:hAnsi="Times New Roman"/>
                <w:sz w:val="24"/>
                <w:szCs w:val="24"/>
              </w:rPr>
            </w:pPr>
            <w:r w:rsidRPr="00143A2B">
              <w:rPr>
                <w:rFonts w:ascii="Times New Roman" w:hAnsi="Times New Roman"/>
                <w:sz w:val="24"/>
                <w:szCs w:val="24"/>
              </w:rPr>
              <w:t>Физическая культура в помещении</w:t>
            </w: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A2B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A2B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A2B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8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A2B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143A2B" w:rsidRPr="00143A2B" w:rsidTr="00143A2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3A2B" w:rsidRPr="00143A2B" w:rsidRDefault="00143A2B" w:rsidP="00143A2B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rPr>
                <w:rFonts w:ascii="Times New Roman" w:hAnsi="Times New Roman"/>
                <w:sz w:val="24"/>
                <w:szCs w:val="24"/>
              </w:rPr>
            </w:pPr>
            <w:r w:rsidRPr="00143A2B">
              <w:rPr>
                <w:rFonts w:ascii="Times New Roman" w:hAnsi="Times New Roman"/>
                <w:sz w:val="24"/>
                <w:szCs w:val="24"/>
              </w:rPr>
              <w:t>Физическая культура на прогулке</w:t>
            </w: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A2B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A2B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A2B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8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A2B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</w:tr>
      <w:tr w:rsidR="00143A2B" w:rsidRPr="00143A2B" w:rsidTr="00143A2B">
        <w:tc>
          <w:tcPr>
            <w:tcW w:w="45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A2B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Итого всего количество НОД / количество часов </w:t>
            </w:r>
            <w:r w:rsidRPr="00143A2B">
              <w:rPr>
                <w:rFonts w:ascii="Times New Roman" w:hAnsi="Times New Roman"/>
                <w:b/>
                <w:i/>
                <w:sz w:val="24"/>
                <w:szCs w:val="24"/>
              </w:rPr>
              <w:tab/>
            </w: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143A2B"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 w:rsidRPr="00143A2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/45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143A2B"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 w:rsidRPr="00143A2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/45</w:t>
            </w:r>
          </w:p>
        </w:tc>
        <w:tc>
          <w:tcPr>
            <w:tcW w:w="1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143A2B"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 w:rsidRPr="00143A2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/60</w:t>
            </w:r>
          </w:p>
        </w:tc>
        <w:tc>
          <w:tcPr>
            <w:tcW w:w="18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143A2B"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 w:rsidRPr="00143A2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/75</w:t>
            </w:r>
          </w:p>
        </w:tc>
      </w:tr>
      <w:tr w:rsidR="00143A2B" w:rsidRPr="00143A2B" w:rsidTr="00143A2B">
        <w:tc>
          <w:tcPr>
            <w:tcW w:w="19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A2B">
              <w:rPr>
                <w:rFonts w:ascii="Times New Roman" w:hAnsi="Times New Roman"/>
                <w:b/>
                <w:sz w:val="24"/>
                <w:szCs w:val="24"/>
              </w:rPr>
              <w:t>Познавательное</w:t>
            </w:r>
          </w:p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43A2B">
              <w:rPr>
                <w:rFonts w:ascii="Times New Roman" w:hAnsi="Times New Roman"/>
                <w:b/>
                <w:sz w:val="24"/>
                <w:szCs w:val="24"/>
              </w:rPr>
              <w:t>развитие</w:t>
            </w:r>
          </w:p>
        </w:tc>
        <w:tc>
          <w:tcPr>
            <w:tcW w:w="26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rPr>
                <w:rFonts w:ascii="Times New Roman" w:hAnsi="Times New Roman"/>
                <w:sz w:val="24"/>
                <w:szCs w:val="24"/>
              </w:rPr>
            </w:pPr>
            <w:r w:rsidRPr="00143A2B">
              <w:rPr>
                <w:rFonts w:ascii="Times New Roman" w:hAnsi="Times New Roman"/>
                <w:sz w:val="24"/>
                <w:szCs w:val="24"/>
              </w:rPr>
              <w:t>Формирование целостной картины мира, расширение кругозора</w:t>
            </w: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A2B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A2B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A2B">
              <w:rPr>
                <w:rFonts w:ascii="Times New Roman" w:hAnsi="Times New Roman"/>
                <w:b/>
                <w:sz w:val="24"/>
                <w:szCs w:val="24"/>
              </w:rPr>
              <w:t>0,5</w:t>
            </w:r>
          </w:p>
        </w:tc>
        <w:tc>
          <w:tcPr>
            <w:tcW w:w="18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A2B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</w:tr>
      <w:tr w:rsidR="00143A2B" w:rsidRPr="00143A2B" w:rsidTr="00143A2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3A2B" w:rsidRPr="00143A2B" w:rsidRDefault="00143A2B" w:rsidP="00143A2B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6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rPr>
                <w:rFonts w:ascii="Times New Roman" w:hAnsi="Times New Roman"/>
                <w:sz w:val="24"/>
                <w:szCs w:val="24"/>
              </w:rPr>
            </w:pPr>
            <w:r w:rsidRPr="00143A2B">
              <w:rPr>
                <w:rFonts w:ascii="Times New Roman" w:hAnsi="Times New Roman"/>
                <w:sz w:val="24"/>
                <w:szCs w:val="24"/>
              </w:rPr>
              <w:t>Развитие исследовательской конструктивной деятельности</w:t>
            </w: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A2B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A2B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1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A2B">
              <w:rPr>
                <w:rFonts w:ascii="Times New Roman" w:hAnsi="Times New Roman"/>
                <w:b/>
                <w:sz w:val="24"/>
                <w:szCs w:val="24"/>
              </w:rPr>
              <w:t>0,5</w:t>
            </w:r>
          </w:p>
        </w:tc>
        <w:tc>
          <w:tcPr>
            <w:tcW w:w="18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A2B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</w:tr>
      <w:tr w:rsidR="00143A2B" w:rsidRPr="00143A2B" w:rsidTr="00143A2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3A2B" w:rsidRPr="00143A2B" w:rsidRDefault="00143A2B" w:rsidP="00143A2B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6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rPr>
                <w:rFonts w:ascii="Times New Roman" w:hAnsi="Times New Roman"/>
                <w:sz w:val="24"/>
                <w:szCs w:val="24"/>
              </w:rPr>
            </w:pPr>
            <w:r w:rsidRPr="00143A2B">
              <w:rPr>
                <w:rFonts w:ascii="Times New Roman" w:hAnsi="Times New Roman"/>
                <w:sz w:val="24"/>
                <w:szCs w:val="24"/>
              </w:rPr>
              <w:t>Сенсорное развитие</w:t>
            </w: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A2B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A2B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1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A2B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18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A2B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</w:tr>
      <w:tr w:rsidR="00143A2B" w:rsidRPr="00143A2B" w:rsidTr="00143A2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3A2B" w:rsidRPr="00143A2B" w:rsidRDefault="00143A2B" w:rsidP="00143A2B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6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rPr>
                <w:rFonts w:ascii="Times New Roman" w:hAnsi="Times New Roman"/>
                <w:sz w:val="24"/>
                <w:szCs w:val="24"/>
              </w:rPr>
            </w:pPr>
            <w:r w:rsidRPr="00143A2B">
              <w:rPr>
                <w:rFonts w:ascii="Times New Roman" w:hAnsi="Times New Roman"/>
                <w:sz w:val="24"/>
                <w:szCs w:val="24"/>
              </w:rPr>
              <w:t>Формирование элементарных математических представлений</w:t>
            </w: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A2B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A2B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A2B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8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A2B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</w:tr>
      <w:tr w:rsidR="00143A2B" w:rsidRPr="00143A2B" w:rsidTr="00143A2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3A2B" w:rsidRPr="00143A2B" w:rsidRDefault="00143A2B" w:rsidP="00143A2B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6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rPr>
                <w:rFonts w:ascii="Times New Roman" w:hAnsi="Times New Roman"/>
                <w:sz w:val="24"/>
                <w:szCs w:val="24"/>
              </w:rPr>
            </w:pPr>
            <w:r w:rsidRPr="00143A2B">
              <w:rPr>
                <w:rFonts w:ascii="Times New Roman" w:hAnsi="Times New Roman"/>
                <w:sz w:val="24"/>
                <w:szCs w:val="24"/>
              </w:rPr>
              <w:t>Чтение художественной литературы</w:t>
            </w: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A2B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A2B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1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A2B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18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A2B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</w:tr>
      <w:tr w:rsidR="00143A2B" w:rsidRPr="00143A2B" w:rsidTr="00143A2B">
        <w:tc>
          <w:tcPr>
            <w:tcW w:w="45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43A2B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Итого всего количество НОД / количество часов </w:t>
            </w:r>
            <w:r w:rsidRPr="00143A2B">
              <w:rPr>
                <w:rFonts w:ascii="Times New Roman" w:hAnsi="Times New Roman"/>
                <w:b/>
                <w:i/>
                <w:sz w:val="24"/>
                <w:szCs w:val="24"/>
              </w:rPr>
              <w:tab/>
            </w: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143A2B">
              <w:rPr>
                <w:rFonts w:ascii="Times New Roman" w:hAnsi="Times New Roman"/>
                <w:b/>
                <w:sz w:val="28"/>
                <w:szCs w:val="28"/>
              </w:rPr>
              <w:t>2</w:t>
            </w:r>
            <w:r w:rsidRPr="00143A2B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/30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143A2B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2/30</w:t>
            </w:r>
          </w:p>
        </w:tc>
        <w:tc>
          <w:tcPr>
            <w:tcW w:w="1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143A2B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2/40</w:t>
            </w:r>
          </w:p>
        </w:tc>
        <w:tc>
          <w:tcPr>
            <w:tcW w:w="18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143A2B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3/75</w:t>
            </w:r>
          </w:p>
        </w:tc>
      </w:tr>
      <w:tr w:rsidR="00143A2B" w:rsidRPr="00143A2B" w:rsidTr="00143A2B">
        <w:tc>
          <w:tcPr>
            <w:tcW w:w="19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A2B">
              <w:rPr>
                <w:rFonts w:ascii="Times New Roman" w:hAnsi="Times New Roman"/>
                <w:b/>
                <w:sz w:val="24"/>
                <w:szCs w:val="24"/>
              </w:rPr>
              <w:t>Речевое развитие</w:t>
            </w:r>
          </w:p>
        </w:tc>
        <w:tc>
          <w:tcPr>
            <w:tcW w:w="26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rPr>
                <w:rFonts w:ascii="Times New Roman" w:hAnsi="Times New Roman"/>
                <w:sz w:val="24"/>
                <w:szCs w:val="24"/>
              </w:rPr>
            </w:pPr>
            <w:r w:rsidRPr="00143A2B">
              <w:rPr>
                <w:rFonts w:ascii="Times New Roman" w:hAnsi="Times New Roman"/>
                <w:sz w:val="24"/>
                <w:szCs w:val="24"/>
              </w:rPr>
              <w:t>Развитие речи</w:t>
            </w: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A2B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A2B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A2B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8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A2B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143A2B" w:rsidRPr="00143A2B" w:rsidTr="00143A2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3A2B" w:rsidRPr="00143A2B" w:rsidRDefault="00143A2B" w:rsidP="00143A2B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rPr>
                <w:rFonts w:ascii="Times New Roman" w:hAnsi="Times New Roman"/>
                <w:sz w:val="24"/>
                <w:szCs w:val="24"/>
              </w:rPr>
            </w:pPr>
            <w:r w:rsidRPr="00143A2B">
              <w:rPr>
                <w:rFonts w:ascii="Times New Roman" w:hAnsi="Times New Roman"/>
                <w:sz w:val="24"/>
                <w:szCs w:val="24"/>
              </w:rPr>
              <w:t>Подготовка к грамоте</w:t>
            </w: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A2B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A2B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1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A2B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18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A2B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</w:tr>
      <w:tr w:rsidR="00143A2B" w:rsidRPr="00143A2B" w:rsidTr="00143A2B">
        <w:tc>
          <w:tcPr>
            <w:tcW w:w="45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43A2B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Итого всего количество НОД / количество часов </w:t>
            </w:r>
            <w:r w:rsidRPr="00143A2B">
              <w:rPr>
                <w:rFonts w:ascii="Times New Roman" w:hAnsi="Times New Roman"/>
                <w:b/>
                <w:i/>
                <w:sz w:val="24"/>
                <w:szCs w:val="24"/>
              </w:rPr>
              <w:tab/>
            </w: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143A2B">
              <w:rPr>
                <w:rFonts w:ascii="Times New Roman" w:hAnsi="Times New Roman"/>
                <w:b/>
                <w:sz w:val="28"/>
                <w:szCs w:val="28"/>
              </w:rPr>
              <w:t>1</w:t>
            </w:r>
            <w:r w:rsidRPr="00143A2B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/15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143A2B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1/15</w:t>
            </w:r>
          </w:p>
        </w:tc>
        <w:tc>
          <w:tcPr>
            <w:tcW w:w="1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143A2B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1/20</w:t>
            </w:r>
          </w:p>
        </w:tc>
        <w:tc>
          <w:tcPr>
            <w:tcW w:w="18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143A2B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2/50</w:t>
            </w:r>
          </w:p>
        </w:tc>
      </w:tr>
      <w:tr w:rsidR="00143A2B" w:rsidRPr="00143A2B" w:rsidTr="00143A2B">
        <w:tc>
          <w:tcPr>
            <w:tcW w:w="19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</w:rPr>
              <w:t>Художественно – эстетическое развитие</w:t>
            </w:r>
          </w:p>
        </w:tc>
        <w:tc>
          <w:tcPr>
            <w:tcW w:w="154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</w:rPr>
              <w:t>Продуктивная деятельность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ind w:right="-108" w:hanging="108"/>
              <w:rPr>
                <w:rFonts w:ascii="Times New Roman" w:hAnsi="Times New Roman"/>
              </w:rPr>
            </w:pPr>
            <w:r w:rsidRPr="00143A2B">
              <w:rPr>
                <w:rFonts w:ascii="Times New Roman" w:hAnsi="Times New Roman"/>
                <w:sz w:val="20"/>
                <w:szCs w:val="20"/>
              </w:rPr>
              <w:t>Рисование</w:t>
            </w: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</w:rPr>
              <w:t>1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</w:rPr>
              <w:t>1</w:t>
            </w:r>
          </w:p>
        </w:tc>
        <w:tc>
          <w:tcPr>
            <w:tcW w:w="1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</w:rPr>
              <w:t>1</w:t>
            </w:r>
          </w:p>
        </w:tc>
        <w:tc>
          <w:tcPr>
            <w:tcW w:w="18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</w:rPr>
              <w:t>1</w:t>
            </w:r>
          </w:p>
        </w:tc>
      </w:tr>
      <w:tr w:rsidR="00143A2B" w:rsidRPr="00143A2B" w:rsidTr="00143A2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3A2B" w:rsidRPr="00143A2B" w:rsidRDefault="00143A2B" w:rsidP="00143A2B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3A2B" w:rsidRPr="00143A2B" w:rsidRDefault="00143A2B" w:rsidP="00143A2B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ind w:right="-108" w:hanging="108"/>
              <w:rPr>
                <w:rFonts w:ascii="Times New Roman" w:hAnsi="Times New Roman"/>
                <w:sz w:val="20"/>
                <w:szCs w:val="20"/>
              </w:rPr>
            </w:pPr>
            <w:r w:rsidRPr="00143A2B">
              <w:rPr>
                <w:rFonts w:ascii="Times New Roman" w:hAnsi="Times New Roman"/>
                <w:sz w:val="20"/>
                <w:szCs w:val="20"/>
              </w:rPr>
              <w:t>Лепка</w:t>
            </w: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</w:rPr>
              <w:t>0,5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</w:rPr>
              <w:t>0,5</w:t>
            </w:r>
          </w:p>
        </w:tc>
        <w:tc>
          <w:tcPr>
            <w:tcW w:w="1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</w:rPr>
              <w:t>0,5</w:t>
            </w:r>
          </w:p>
        </w:tc>
        <w:tc>
          <w:tcPr>
            <w:tcW w:w="18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</w:rPr>
              <w:t>0,5</w:t>
            </w:r>
          </w:p>
        </w:tc>
      </w:tr>
      <w:tr w:rsidR="00143A2B" w:rsidRPr="00143A2B" w:rsidTr="00143A2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3A2B" w:rsidRPr="00143A2B" w:rsidRDefault="00143A2B" w:rsidP="00143A2B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3A2B" w:rsidRPr="00143A2B" w:rsidRDefault="00143A2B" w:rsidP="00143A2B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ind w:right="-108" w:hanging="108"/>
              <w:rPr>
                <w:rFonts w:ascii="Times New Roman" w:hAnsi="Times New Roman"/>
                <w:sz w:val="20"/>
                <w:szCs w:val="20"/>
              </w:rPr>
            </w:pPr>
            <w:r w:rsidRPr="00143A2B">
              <w:rPr>
                <w:rFonts w:ascii="Times New Roman" w:hAnsi="Times New Roman"/>
                <w:sz w:val="20"/>
                <w:szCs w:val="20"/>
              </w:rPr>
              <w:t>Аппликация</w:t>
            </w: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</w:rPr>
              <w:t>0,5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</w:rPr>
              <w:t>0,5</w:t>
            </w:r>
          </w:p>
        </w:tc>
        <w:tc>
          <w:tcPr>
            <w:tcW w:w="1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</w:rPr>
              <w:t>0,5</w:t>
            </w:r>
          </w:p>
        </w:tc>
        <w:tc>
          <w:tcPr>
            <w:tcW w:w="18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</w:rPr>
              <w:t>0,5</w:t>
            </w:r>
          </w:p>
        </w:tc>
      </w:tr>
      <w:tr w:rsidR="00143A2B" w:rsidRPr="00143A2B" w:rsidTr="00143A2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3A2B" w:rsidRPr="00143A2B" w:rsidRDefault="00143A2B" w:rsidP="00143A2B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3A2B" w:rsidRPr="00143A2B" w:rsidRDefault="00143A2B" w:rsidP="00143A2B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ind w:right="-108" w:hanging="108"/>
              <w:rPr>
                <w:rFonts w:ascii="Times New Roman" w:hAnsi="Times New Roman"/>
                <w:sz w:val="20"/>
                <w:szCs w:val="20"/>
              </w:rPr>
            </w:pPr>
            <w:r w:rsidRPr="00143A2B">
              <w:rPr>
                <w:rFonts w:ascii="Times New Roman" w:hAnsi="Times New Roman"/>
                <w:sz w:val="20"/>
                <w:szCs w:val="20"/>
              </w:rPr>
              <w:t>Музыка</w:t>
            </w: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</w:rPr>
              <w:t>2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</w:rPr>
              <w:t>2</w:t>
            </w:r>
          </w:p>
        </w:tc>
        <w:tc>
          <w:tcPr>
            <w:tcW w:w="1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</w:rPr>
              <w:t>2</w:t>
            </w:r>
          </w:p>
        </w:tc>
        <w:tc>
          <w:tcPr>
            <w:tcW w:w="18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</w:rPr>
              <w:t>2</w:t>
            </w:r>
          </w:p>
        </w:tc>
      </w:tr>
      <w:tr w:rsidR="00143A2B" w:rsidRPr="00143A2B" w:rsidTr="00143A2B">
        <w:tc>
          <w:tcPr>
            <w:tcW w:w="45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43A2B">
              <w:rPr>
                <w:rFonts w:ascii="Times New Roman" w:hAnsi="Times New Roman"/>
                <w:b/>
                <w:i/>
                <w:sz w:val="24"/>
                <w:szCs w:val="24"/>
              </w:rPr>
              <w:t>Итого всего количество НОД / количество часов</w:t>
            </w: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143A2B">
              <w:rPr>
                <w:rFonts w:ascii="Times New Roman" w:hAnsi="Times New Roman"/>
                <w:b/>
                <w:sz w:val="28"/>
                <w:szCs w:val="28"/>
              </w:rPr>
              <w:t>4</w:t>
            </w:r>
            <w:r w:rsidRPr="00143A2B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/60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143A2B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4/60</w:t>
            </w:r>
          </w:p>
        </w:tc>
        <w:tc>
          <w:tcPr>
            <w:tcW w:w="1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143A2B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4/80</w:t>
            </w:r>
          </w:p>
        </w:tc>
        <w:tc>
          <w:tcPr>
            <w:tcW w:w="18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143A2B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4/100</w:t>
            </w:r>
          </w:p>
        </w:tc>
      </w:tr>
      <w:tr w:rsidR="00143A2B" w:rsidRPr="00143A2B" w:rsidTr="00143A2B">
        <w:tc>
          <w:tcPr>
            <w:tcW w:w="19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</w:rPr>
              <w:t>Социально-коммуникативное развитие</w:t>
            </w:r>
          </w:p>
        </w:tc>
        <w:tc>
          <w:tcPr>
            <w:tcW w:w="26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rPr>
                <w:rFonts w:ascii="Times New Roman" w:hAnsi="Times New Roman"/>
                <w:sz w:val="20"/>
                <w:szCs w:val="20"/>
              </w:rPr>
            </w:pPr>
            <w:r w:rsidRPr="00143A2B">
              <w:rPr>
                <w:rFonts w:ascii="Times New Roman" w:hAnsi="Times New Roman"/>
                <w:sz w:val="20"/>
                <w:szCs w:val="20"/>
              </w:rPr>
              <w:t>Социализация</w:t>
            </w: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43A2B">
              <w:rPr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-</w:t>
            </w:r>
          </w:p>
        </w:tc>
        <w:tc>
          <w:tcPr>
            <w:tcW w:w="1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-</w:t>
            </w:r>
          </w:p>
        </w:tc>
        <w:tc>
          <w:tcPr>
            <w:tcW w:w="18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-</w:t>
            </w:r>
          </w:p>
        </w:tc>
      </w:tr>
      <w:tr w:rsidR="00143A2B" w:rsidRPr="00143A2B" w:rsidTr="00143A2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3A2B" w:rsidRPr="00143A2B" w:rsidRDefault="00143A2B" w:rsidP="00143A2B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6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3A2B" w:rsidRPr="00143A2B" w:rsidRDefault="00143A2B" w:rsidP="00143A2B">
            <w:pPr>
              <w:rPr>
                <w:rFonts w:ascii="Times New Roman" w:hAnsi="Times New Roman"/>
                <w:sz w:val="20"/>
                <w:szCs w:val="20"/>
              </w:rPr>
            </w:pPr>
            <w:r w:rsidRPr="00143A2B">
              <w:rPr>
                <w:rFonts w:ascii="Times New Roman" w:hAnsi="Times New Roman"/>
                <w:sz w:val="20"/>
                <w:szCs w:val="20"/>
              </w:rPr>
              <w:t>Труд</w:t>
            </w: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-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-</w:t>
            </w:r>
          </w:p>
        </w:tc>
        <w:tc>
          <w:tcPr>
            <w:tcW w:w="1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-</w:t>
            </w:r>
          </w:p>
        </w:tc>
        <w:tc>
          <w:tcPr>
            <w:tcW w:w="18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-</w:t>
            </w:r>
          </w:p>
        </w:tc>
      </w:tr>
      <w:tr w:rsidR="00143A2B" w:rsidRPr="00143A2B" w:rsidTr="00143A2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3A2B" w:rsidRPr="00143A2B" w:rsidRDefault="00143A2B" w:rsidP="00143A2B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6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3A2B" w:rsidRPr="00143A2B" w:rsidRDefault="00143A2B" w:rsidP="00143A2B">
            <w:pPr>
              <w:rPr>
                <w:rFonts w:ascii="Times New Roman" w:hAnsi="Times New Roman"/>
                <w:sz w:val="20"/>
                <w:szCs w:val="20"/>
              </w:rPr>
            </w:pPr>
            <w:r w:rsidRPr="00143A2B">
              <w:rPr>
                <w:rFonts w:ascii="Times New Roman" w:hAnsi="Times New Roman"/>
                <w:sz w:val="20"/>
                <w:szCs w:val="20"/>
              </w:rPr>
              <w:t>Безопасность</w:t>
            </w: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-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-</w:t>
            </w:r>
          </w:p>
        </w:tc>
        <w:tc>
          <w:tcPr>
            <w:tcW w:w="1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-</w:t>
            </w:r>
          </w:p>
        </w:tc>
        <w:tc>
          <w:tcPr>
            <w:tcW w:w="18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-</w:t>
            </w:r>
          </w:p>
        </w:tc>
      </w:tr>
      <w:tr w:rsidR="00143A2B" w:rsidRPr="00143A2B" w:rsidTr="00143A2B">
        <w:tc>
          <w:tcPr>
            <w:tcW w:w="45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3A2B">
              <w:rPr>
                <w:rFonts w:ascii="Times New Roman" w:hAnsi="Times New Roman"/>
                <w:b/>
                <w:i/>
                <w:sz w:val="24"/>
                <w:szCs w:val="24"/>
              </w:rPr>
              <w:t>Итого всего количество НОД / количество часов</w:t>
            </w: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-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-</w:t>
            </w:r>
          </w:p>
        </w:tc>
        <w:tc>
          <w:tcPr>
            <w:tcW w:w="1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-</w:t>
            </w:r>
          </w:p>
        </w:tc>
        <w:tc>
          <w:tcPr>
            <w:tcW w:w="18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-</w:t>
            </w:r>
          </w:p>
        </w:tc>
      </w:tr>
      <w:tr w:rsidR="00143A2B" w:rsidRPr="00143A2B" w:rsidTr="00143A2B">
        <w:tc>
          <w:tcPr>
            <w:tcW w:w="988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</w:rPr>
              <w:t>Общая нагрузка</w:t>
            </w:r>
            <w:r w:rsidRPr="00143A2B">
              <w:rPr>
                <w:rFonts w:ascii="Times New Roman" w:hAnsi="Times New Roman"/>
                <w:b/>
              </w:rPr>
              <w:t xml:space="preserve"> непосредственной образовательной деятельности   в  возрастных группах</w:t>
            </w:r>
          </w:p>
        </w:tc>
      </w:tr>
      <w:tr w:rsidR="00143A2B" w:rsidRPr="00143A2B" w:rsidTr="00143A2B">
        <w:tc>
          <w:tcPr>
            <w:tcW w:w="486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rPr>
                <w:rFonts w:ascii="Times New Roman" w:hAnsi="Times New Roman"/>
                <w:sz w:val="20"/>
                <w:szCs w:val="20"/>
              </w:rPr>
            </w:pPr>
            <w:r w:rsidRPr="00143A2B">
              <w:rPr>
                <w:rFonts w:ascii="Times New Roman" w:hAnsi="Times New Roman"/>
                <w:sz w:val="20"/>
                <w:szCs w:val="20"/>
              </w:rPr>
              <w:t>Объем НОД (количество)  в неделю</w:t>
            </w:r>
            <w:r w:rsidRPr="00143A2B">
              <w:rPr>
                <w:rFonts w:ascii="Times New Roman" w:hAnsi="Times New Roman"/>
                <w:sz w:val="20"/>
                <w:szCs w:val="20"/>
              </w:rPr>
              <w:tab/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</w:rPr>
              <w:t>10</w:t>
            </w:r>
          </w:p>
        </w:tc>
        <w:tc>
          <w:tcPr>
            <w:tcW w:w="17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</w:rPr>
              <w:t>10</w:t>
            </w:r>
          </w:p>
        </w:tc>
        <w:tc>
          <w:tcPr>
            <w:tcW w:w="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</w:rPr>
              <w:t>10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</w:rPr>
              <w:t>12</w:t>
            </w:r>
          </w:p>
        </w:tc>
      </w:tr>
      <w:tr w:rsidR="00143A2B" w:rsidRPr="00143A2B" w:rsidTr="00143A2B">
        <w:tc>
          <w:tcPr>
            <w:tcW w:w="486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A2B" w:rsidRPr="00143A2B" w:rsidRDefault="00143A2B" w:rsidP="00143A2B">
            <w:pPr>
              <w:rPr>
                <w:rFonts w:ascii="Times New Roman" w:hAnsi="Times New Roman"/>
                <w:sz w:val="20"/>
                <w:szCs w:val="20"/>
              </w:rPr>
            </w:pPr>
            <w:r w:rsidRPr="00143A2B">
              <w:rPr>
                <w:rFonts w:ascii="Times New Roman" w:hAnsi="Times New Roman"/>
                <w:sz w:val="20"/>
                <w:szCs w:val="20"/>
              </w:rPr>
              <w:t>Объем НОД (минут) в неделю</w:t>
            </w:r>
            <w:r w:rsidRPr="00143A2B">
              <w:rPr>
                <w:rFonts w:ascii="Times New Roman" w:hAnsi="Times New Roman"/>
                <w:sz w:val="20"/>
                <w:szCs w:val="20"/>
              </w:rPr>
              <w:tab/>
            </w:r>
          </w:p>
          <w:p w:rsidR="00143A2B" w:rsidRPr="00143A2B" w:rsidRDefault="00143A2B" w:rsidP="00143A2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</w:rPr>
              <w:t>150</w:t>
            </w:r>
          </w:p>
        </w:tc>
        <w:tc>
          <w:tcPr>
            <w:tcW w:w="17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</w:rPr>
              <w:t>150</w:t>
            </w:r>
          </w:p>
        </w:tc>
        <w:tc>
          <w:tcPr>
            <w:tcW w:w="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</w:rPr>
              <w:t>200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</w:rPr>
              <w:t>300</w:t>
            </w:r>
          </w:p>
        </w:tc>
      </w:tr>
      <w:tr w:rsidR="00143A2B" w:rsidRPr="00143A2B" w:rsidTr="00143A2B">
        <w:tc>
          <w:tcPr>
            <w:tcW w:w="486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</w:rPr>
              <w:t>Объем НОД (общее количество времени) в неделю</w:t>
            </w:r>
            <w:r w:rsidRPr="00143A2B">
              <w:rPr>
                <w:rFonts w:ascii="Times New Roman" w:hAnsi="Times New Roman"/>
                <w:b/>
                <w:sz w:val="20"/>
                <w:szCs w:val="20"/>
              </w:rPr>
              <w:tab/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</w:rPr>
              <w:t>2ч 30м</w:t>
            </w:r>
          </w:p>
        </w:tc>
        <w:tc>
          <w:tcPr>
            <w:tcW w:w="17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</w:rPr>
              <w:t>2ч 30м</w:t>
            </w:r>
          </w:p>
        </w:tc>
        <w:tc>
          <w:tcPr>
            <w:tcW w:w="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</w:rPr>
              <w:t>3ч 20м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</w:rPr>
              <w:t>5ч 00м</w:t>
            </w:r>
          </w:p>
        </w:tc>
      </w:tr>
      <w:tr w:rsidR="00143A2B" w:rsidRPr="00143A2B" w:rsidTr="00143A2B">
        <w:tc>
          <w:tcPr>
            <w:tcW w:w="988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Вариативная часть</w:t>
            </w:r>
          </w:p>
        </w:tc>
      </w:tr>
      <w:tr w:rsidR="00143A2B" w:rsidRPr="00143A2B" w:rsidTr="00143A2B">
        <w:tc>
          <w:tcPr>
            <w:tcW w:w="988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</w:rPr>
              <w:t>Общая нагрузка</w:t>
            </w:r>
          </w:p>
        </w:tc>
      </w:tr>
      <w:tr w:rsidR="00143A2B" w:rsidRPr="00143A2B" w:rsidTr="00143A2B"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</w:rPr>
              <w:t>Социально-</w:t>
            </w:r>
          </w:p>
          <w:p w:rsidR="00143A2B" w:rsidRPr="00143A2B" w:rsidRDefault="00143A2B" w:rsidP="00143A2B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</w:rPr>
              <w:t xml:space="preserve">коммуникативное </w:t>
            </w:r>
          </w:p>
          <w:p w:rsidR="00143A2B" w:rsidRPr="00143A2B" w:rsidRDefault="00143A2B" w:rsidP="00143A2B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</w:rPr>
              <w:t>развитие</w:t>
            </w:r>
          </w:p>
        </w:tc>
        <w:tc>
          <w:tcPr>
            <w:tcW w:w="25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A2B" w:rsidRPr="00143A2B" w:rsidRDefault="00143A2B" w:rsidP="00143A2B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143A2B" w:rsidRPr="00143A2B" w:rsidRDefault="00143A2B" w:rsidP="00143A2B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43A2B">
              <w:rPr>
                <w:rFonts w:ascii="Times New Roman" w:hAnsi="Times New Roman"/>
                <w:sz w:val="20"/>
                <w:szCs w:val="20"/>
                <w:lang w:val="tt-RU"/>
              </w:rPr>
              <w:t>Татарча сөйләшәбез</w:t>
            </w:r>
          </w:p>
          <w:p w:rsidR="00143A2B" w:rsidRPr="00143A2B" w:rsidRDefault="00143A2B" w:rsidP="00143A2B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3A2B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4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143A2B">
              <w:rPr>
                <w:rFonts w:ascii="Times New Roman" w:hAnsi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</w:rPr>
              <w:t>3</w:t>
            </w:r>
          </w:p>
        </w:tc>
      </w:tr>
      <w:tr w:rsidR="00143A2B" w:rsidRPr="00143A2B" w:rsidTr="00143A2B">
        <w:tc>
          <w:tcPr>
            <w:tcW w:w="47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rPr>
                <w:rFonts w:ascii="Times New Roman" w:hAnsi="Times New Roman"/>
                <w:sz w:val="20"/>
                <w:szCs w:val="20"/>
              </w:rPr>
            </w:pPr>
            <w:r w:rsidRPr="00143A2B">
              <w:rPr>
                <w:rFonts w:ascii="Times New Roman" w:hAnsi="Times New Roman"/>
                <w:sz w:val="20"/>
                <w:szCs w:val="20"/>
              </w:rPr>
              <w:t>Объем НОД (количество) в неделю</w:t>
            </w:r>
            <w:r w:rsidRPr="00143A2B">
              <w:rPr>
                <w:rFonts w:ascii="Times New Roman" w:hAnsi="Times New Roman"/>
                <w:sz w:val="20"/>
                <w:szCs w:val="20"/>
              </w:rPr>
              <w:tab/>
            </w:r>
          </w:p>
        </w:tc>
        <w:tc>
          <w:tcPr>
            <w:tcW w:w="9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</w:rPr>
              <w:t>-</w:t>
            </w:r>
          </w:p>
        </w:tc>
        <w:tc>
          <w:tcPr>
            <w:tcW w:w="14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143A2B">
              <w:rPr>
                <w:rFonts w:ascii="Times New Roman" w:hAnsi="Times New Roman"/>
                <w:sz w:val="20"/>
                <w:szCs w:val="20"/>
                <w:lang w:val="tt-RU"/>
              </w:rPr>
              <w:t>-</w:t>
            </w:r>
          </w:p>
        </w:tc>
        <w:tc>
          <w:tcPr>
            <w:tcW w:w="9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143A2B">
              <w:rPr>
                <w:rFonts w:ascii="Times New Roman" w:hAnsi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143A2B">
              <w:rPr>
                <w:rFonts w:ascii="Times New Roman" w:hAnsi="Times New Roman"/>
                <w:sz w:val="20"/>
                <w:szCs w:val="20"/>
                <w:lang w:val="tt-RU"/>
              </w:rPr>
              <w:t>3</w:t>
            </w:r>
          </w:p>
        </w:tc>
      </w:tr>
      <w:tr w:rsidR="00143A2B" w:rsidRPr="00143A2B" w:rsidTr="00143A2B">
        <w:tc>
          <w:tcPr>
            <w:tcW w:w="47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A2B" w:rsidRPr="00143A2B" w:rsidRDefault="00143A2B" w:rsidP="00143A2B">
            <w:pPr>
              <w:rPr>
                <w:rFonts w:ascii="Times New Roman" w:hAnsi="Times New Roman"/>
                <w:sz w:val="20"/>
                <w:szCs w:val="20"/>
              </w:rPr>
            </w:pPr>
            <w:r w:rsidRPr="00143A2B">
              <w:rPr>
                <w:rFonts w:ascii="Times New Roman" w:hAnsi="Times New Roman"/>
                <w:sz w:val="20"/>
                <w:szCs w:val="20"/>
              </w:rPr>
              <w:t>Объем НОД (минут) в неделю</w:t>
            </w:r>
            <w:r w:rsidRPr="00143A2B">
              <w:rPr>
                <w:rFonts w:ascii="Times New Roman" w:hAnsi="Times New Roman"/>
                <w:sz w:val="20"/>
                <w:szCs w:val="20"/>
              </w:rPr>
              <w:tab/>
            </w:r>
          </w:p>
          <w:p w:rsidR="00143A2B" w:rsidRPr="00143A2B" w:rsidRDefault="00143A2B" w:rsidP="00143A2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</w:rPr>
              <w:t>-</w:t>
            </w:r>
          </w:p>
        </w:tc>
        <w:tc>
          <w:tcPr>
            <w:tcW w:w="14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143A2B">
              <w:rPr>
                <w:rFonts w:ascii="Times New Roman" w:hAnsi="Times New Roman"/>
                <w:sz w:val="20"/>
                <w:szCs w:val="20"/>
                <w:lang w:val="tt-RU"/>
              </w:rPr>
              <w:t>-</w:t>
            </w:r>
          </w:p>
        </w:tc>
        <w:tc>
          <w:tcPr>
            <w:tcW w:w="9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143A2B">
              <w:rPr>
                <w:rFonts w:ascii="Times New Roman" w:hAnsi="Times New Roman"/>
                <w:sz w:val="20"/>
                <w:szCs w:val="20"/>
                <w:lang w:val="tt-RU"/>
              </w:rPr>
              <w:t>60 мин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3A2B">
              <w:rPr>
                <w:rFonts w:ascii="Times New Roman" w:hAnsi="Times New Roman"/>
                <w:sz w:val="20"/>
                <w:szCs w:val="20"/>
              </w:rPr>
              <w:t>75 мин</w:t>
            </w:r>
          </w:p>
        </w:tc>
      </w:tr>
      <w:tr w:rsidR="00143A2B" w:rsidRPr="00143A2B" w:rsidTr="00143A2B">
        <w:tc>
          <w:tcPr>
            <w:tcW w:w="47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</w:rPr>
              <w:t>Объем НОД (общее количество времени) в неделю</w:t>
            </w:r>
            <w:r w:rsidRPr="00143A2B">
              <w:rPr>
                <w:rFonts w:ascii="Times New Roman" w:hAnsi="Times New Roman"/>
                <w:b/>
                <w:sz w:val="20"/>
                <w:szCs w:val="20"/>
              </w:rPr>
              <w:tab/>
            </w:r>
          </w:p>
        </w:tc>
        <w:tc>
          <w:tcPr>
            <w:tcW w:w="9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</w:rPr>
              <w:t>-</w:t>
            </w:r>
          </w:p>
        </w:tc>
        <w:tc>
          <w:tcPr>
            <w:tcW w:w="14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-</w:t>
            </w:r>
          </w:p>
        </w:tc>
        <w:tc>
          <w:tcPr>
            <w:tcW w:w="9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60 мин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</w:rPr>
              <w:t>75 мин</w:t>
            </w:r>
          </w:p>
        </w:tc>
      </w:tr>
      <w:tr w:rsidR="00143A2B" w:rsidRPr="00143A2B" w:rsidTr="00143A2B">
        <w:tc>
          <w:tcPr>
            <w:tcW w:w="47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</w:rPr>
              <w:t>ВСЕГО</w:t>
            </w:r>
          </w:p>
        </w:tc>
        <w:tc>
          <w:tcPr>
            <w:tcW w:w="9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</w:rPr>
              <w:t>10</w:t>
            </w:r>
          </w:p>
        </w:tc>
        <w:tc>
          <w:tcPr>
            <w:tcW w:w="14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10</w:t>
            </w:r>
          </w:p>
        </w:tc>
        <w:tc>
          <w:tcPr>
            <w:tcW w:w="9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13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15</w:t>
            </w:r>
          </w:p>
        </w:tc>
      </w:tr>
      <w:tr w:rsidR="00143A2B" w:rsidRPr="00143A2B" w:rsidTr="00143A2B">
        <w:tc>
          <w:tcPr>
            <w:tcW w:w="47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43A2B">
              <w:rPr>
                <w:rFonts w:ascii="Times New Roman" w:hAnsi="Times New Roman"/>
                <w:b/>
                <w:bCs/>
                <w:iCs/>
                <w:sz w:val="20"/>
                <w:szCs w:val="20"/>
              </w:rPr>
              <w:t>Длительность одного вида образовательной деятельности, мин</w:t>
            </w:r>
          </w:p>
        </w:tc>
        <w:tc>
          <w:tcPr>
            <w:tcW w:w="9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</w:rPr>
              <w:t>15 мин</w:t>
            </w:r>
          </w:p>
        </w:tc>
        <w:tc>
          <w:tcPr>
            <w:tcW w:w="14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15 мин</w:t>
            </w:r>
          </w:p>
        </w:tc>
        <w:tc>
          <w:tcPr>
            <w:tcW w:w="9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20 мин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25 мин</w:t>
            </w:r>
          </w:p>
        </w:tc>
      </w:tr>
      <w:tr w:rsidR="00143A2B" w:rsidRPr="00143A2B" w:rsidTr="00143A2B">
        <w:tc>
          <w:tcPr>
            <w:tcW w:w="47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rPr>
                <w:rFonts w:ascii="Times New Roman" w:hAnsi="Times New Roman"/>
                <w:b/>
                <w:bCs/>
                <w:iCs/>
                <w:sz w:val="20"/>
                <w:szCs w:val="20"/>
              </w:rPr>
            </w:pPr>
            <w:r w:rsidRPr="00143A2B">
              <w:rPr>
                <w:rFonts w:ascii="Times New Roman" w:hAnsi="Times New Roman"/>
                <w:b/>
                <w:bCs/>
                <w:iCs/>
                <w:sz w:val="20"/>
                <w:szCs w:val="20"/>
              </w:rPr>
              <w:t>Длительность образовательной деятельности в неделю, час/мин</w:t>
            </w:r>
          </w:p>
        </w:tc>
        <w:tc>
          <w:tcPr>
            <w:tcW w:w="9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</w:rPr>
              <w:t>2 часа 30 мин</w:t>
            </w:r>
          </w:p>
        </w:tc>
        <w:tc>
          <w:tcPr>
            <w:tcW w:w="14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2 часа</w:t>
            </w:r>
          </w:p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30 мин</w:t>
            </w:r>
          </w:p>
        </w:tc>
        <w:tc>
          <w:tcPr>
            <w:tcW w:w="9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 xml:space="preserve">4 ч </w:t>
            </w:r>
          </w:p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20 мин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</w:rPr>
              <w:t xml:space="preserve">6 ч </w:t>
            </w:r>
          </w:p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3A2B">
              <w:rPr>
                <w:rFonts w:ascii="Times New Roman" w:hAnsi="Times New Roman"/>
                <w:b/>
                <w:sz w:val="20"/>
                <w:szCs w:val="20"/>
              </w:rPr>
              <w:t>15 мин</w:t>
            </w:r>
          </w:p>
        </w:tc>
      </w:tr>
    </w:tbl>
    <w:p w:rsidR="00143A2B" w:rsidRPr="00143A2B" w:rsidRDefault="00143A2B" w:rsidP="00143A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Style w:val="a3"/>
        <w:tblW w:w="9885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4784"/>
        <w:gridCol w:w="1206"/>
        <w:gridCol w:w="1345"/>
        <w:gridCol w:w="1206"/>
        <w:gridCol w:w="1344"/>
      </w:tblGrid>
      <w:tr w:rsidR="00143A2B" w:rsidRPr="00143A2B" w:rsidTr="00143A2B">
        <w:tc>
          <w:tcPr>
            <w:tcW w:w="98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A2B">
              <w:rPr>
                <w:rFonts w:ascii="Times New Roman" w:hAnsi="Times New Roman"/>
                <w:b/>
                <w:sz w:val="24"/>
                <w:szCs w:val="24"/>
              </w:rPr>
              <w:t>Образовательная деятельность в ходе режимных моментов</w:t>
            </w:r>
          </w:p>
        </w:tc>
      </w:tr>
      <w:tr w:rsidR="00143A2B" w:rsidRPr="00143A2B" w:rsidTr="00143A2B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rPr>
                <w:rFonts w:ascii="Times New Roman" w:hAnsi="Times New Roman"/>
              </w:rPr>
            </w:pPr>
            <w:r w:rsidRPr="00143A2B">
              <w:rPr>
                <w:rFonts w:ascii="Times New Roman" w:hAnsi="Times New Roman"/>
              </w:rPr>
              <w:t>Утренняя гимнастика</w:t>
            </w:r>
            <w:r w:rsidRPr="00143A2B">
              <w:rPr>
                <w:rFonts w:ascii="Times New Roman" w:hAnsi="Times New Roman"/>
              </w:rPr>
              <w:tab/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A2B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A2B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A2B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A2B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</w:tr>
      <w:tr w:rsidR="00143A2B" w:rsidRPr="00143A2B" w:rsidTr="00143A2B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rPr>
                <w:rFonts w:ascii="Times New Roman" w:hAnsi="Times New Roman"/>
              </w:rPr>
            </w:pPr>
            <w:r w:rsidRPr="00143A2B">
              <w:rPr>
                <w:rFonts w:ascii="Times New Roman" w:hAnsi="Times New Roman"/>
              </w:rPr>
              <w:t>Комплексы закаливающих процедур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A2B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A2B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A2B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A2B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</w:tr>
      <w:tr w:rsidR="00143A2B" w:rsidRPr="00143A2B" w:rsidTr="00143A2B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rPr>
                <w:rFonts w:ascii="Times New Roman" w:hAnsi="Times New Roman"/>
              </w:rPr>
            </w:pPr>
            <w:r w:rsidRPr="00143A2B">
              <w:rPr>
                <w:rFonts w:ascii="Times New Roman" w:hAnsi="Times New Roman"/>
              </w:rPr>
              <w:t>Гигиенические процедуры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A2B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A2B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A2B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A2B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</w:tr>
      <w:tr w:rsidR="00143A2B" w:rsidRPr="00143A2B" w:rsidTr="00143A2B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rPr>
                <w:rFonts w:ascii="Times New Roman" w:hAnsi="Times New Roman"/>
              </w:rPr>
            </w:pPr>
            <w:r w:rsidRPr="00143A2B">
              <w:rPr>
                <w:rFonts w:ascii="Times New Roman" w:hAnsi="Times New Roman"/>
              </w:rPr>
              <w:t>Ситуативные беседы при проведении режимных моментов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A2B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A2B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A2B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A2B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</w:tr>
      <w:tr w:rsidR="00143A2B" w:rsidRPr="00143A2B" w:rsidTr="00143A2B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rPr>
                <w:rFonts w:ascii="Times New Roman" w:hAnsi="Times New Roman"/>
              </w:rPr>
            </w:pPr>
            <w:r w:rsidRPr="00143A2B">
              <w:rPr>
                <w:rFonts w:ascii="Times New Roman" w:hAnsi="Times New Roman"/>
              </w:rPr>
              <w:t>Чтение художественной литературы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A2B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A2B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A2B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A2B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</w:tr>
      <w:tr w:rsidR="00143A2B" w:rsidRPr="00143A2B" w:rsidTr="00143A2B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rPr>
                <w:rFonts w:ascii="Times New Roman" w:hAnsi="Times New Roman"/>
              </w:rPr>
            </w:pPr>
            <w:r w:rsidRPr="00143A2B">
              <w:rPr>
                <w:rFonts w:ascii="Times New Roman" w:hAnsi="Times New Roman"/>
              </w:rPr>
              <w:t>Дежурства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A2B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A2B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A2B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A2B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</w:tr>
      <w:tr w:rsidR="00143A2B" w:rsidRPr="00143A2B" w:rsidTr="00143A2B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rPr>
                <w:rFonts w:ascii="Times New Roman" w:hAnsi="Times New Roman"/>
              </w:rPr>
            </w:pPr>
            <w:r w:rsidRPr="00143A2B">
              <w:rPr>
                <w:rFonts w:ascii="Times New Roman" w:hAnsi="Times New Roman"/>
              </w:rPr>
              <w:t>Прогулки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A2B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A2B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A2B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A2B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</w:tr>
      <w:tr w:rsidR="00143A2B" w:rsidRPr="00143A2B" w:rsidTr="00143A2B">
        <w:tc>
          <w:tcPr>
            <w:tcW w:w="98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A2B">
              <w:rPr>
                <w:rFonts w:ascii="Times New Roman" w:hAnsi="Times New Roman"/>
                <w:b/>
                <w:sz w:val="24"/>
                <w:szCs w:val="24"/>
              </w:rPr>
              <w:t>Самостоятельная деятельность детей</w:t>
            </w:r>
          </w:p>
        </w:tc>
      </w:tr>
      <w:tr w:rsidR="00143A2B" w:rsidRPr="00143A2B" w:rsidTr="00143A2B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rPr>
                <w:rFonts w:ascii="Times New Roman" w:hAnsi="Times New Roman"/>
                <w:sz w:val="24"/>
                <w:szCs w:val="24"/>
              </w:rPr>
            </w:pPr>
            <w:r w:rsidRPr="00143A2B">
              <w:rPr>
                <w:rFonts w:ascii="Times New Roman" w:hAnsi="Times New Roman"/>
                <w:sz w:val="24"/>
                <w:szCs w:val="24"/>
              </w:rPr>
              <w:t>Игра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A2B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A2B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A2B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A2B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</w:tr>
      <w:tr w:rsidR="00143A2B" w:rsidRPr="00143A2B" w:rsidTr="00143A2B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rPr>
                <w:rFonts w:ascii="Times New Roman" w:hAnsi="Times New Roman"/>
                <w:sz w:val="24"/>
                <w:szCs w:val="24"/>
              </w:rPr>
            </w:pPr>
            <w:r w:rsidRPr="00143A2B">
              <w:rPr>
                <w:rFonts w:ascii="Times New Roman" w:hAnsi="Times New Roman"/>
                <w:sz w:val="24"/>
                <w:szCs w:val="24"/>
              </w:rPr>
              <w:t>Самостоятельная деятельность детей в центрах (уголках) развития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A2B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A2B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A2B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A2B" w:rsidRPr="00143A2B" w:rsidRDefault="00143A2B" w:rsidP="00143A2B">
            <w:pPr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A2B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</w:tr>
    </w:tbl>
    <w:p w:rsidR="00623EB1" w:rsidRDefault="00623EB1">
      <w:bookmarkStart w:id="0" w:name="_GoBack"/>
      <w:bookmarkEnd w:id="0"/>
    </w:p>
    <w:sectPr w:rsidR="00623EB1" w:rsidSect="00143A2B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3A2B"/>
    <w:rsid w:val="00143A2B"/>
    <w:rsid w:val="00623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43A2B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43A2B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596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436</Words>
  <Characters>2486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ДС№178</dc:creator>
  <cp:lastModifiedBy>ДС№178</cp:lastModifiedBy>
  <cp:revision>1</cp:revision>
  <dcterms:created xsi:type="dcterms:W3CDTF">2016-06-23T12:44:00Z</dcterms:created>
  <dcterms:modified xsi:type="dcterms:W3CDTF">2016-06-23T12:44:00Z</dcterms:modified>
</cp:coreProperties>
</file>